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FFC1D" w14:textId="6ABC26AD" w:rsidR="00EE16A4" w:rsidRPr="00540FD8" w:rsidRDefault="008339C5" w:rsidP="00D26726">
      <w:pPr>
        <w:spacing w:after="0" w:line="240" w:lineRule="auto"/>
        <w:jc w:val="center"/>
        <w:rPr>
          <w:rFonts w:ascii="Arial" w:hAnsi="Arial" w:cs="Arial"/>
          <w:noProof/>
          <w:color w:val="0000FF"/>
          <w:sz w:val="32"/>
          <w:szCs w:val="32"/>
          <w:shd w:val="clear" w:color="auto" w:fill="CCCCCC"/>
          <w:lang w:val="de-DE" w:eastAsia="pl-PL"/>
        </w:rPr>
      </w:pPr>
      <w:r>
        <w:rPr>
          <w:rFonts w:ascii="Bookman Old Style" w:hAnsi="Bookman Old Style"/>
          <w:b/>
          <w:sz w:val="36"/>
          <w:szCs w:val="36"/>
        </w:rPr>
        <w:t xml:space="preserve"> </w:t>
      </w:r>
      <w:r w:rsidR="00EE16A4" w:rsidRPr="00540FD8">
        <w:rPr>
          <w:rFonts w:ascii="Bookman Old Style" w:hAnsi="Bookman Old Style" w:cs="Humanst521XBdCnPL-Regular"/>
          <w:b/>
          <w:sz w:val="32"/>
          <w:szCs w:val="32"/>
          <w:lang w:val="de-DE"/>
        </w:rPr>
        <w:t>Pielgrzymka do Włoch</w:t>
      </w:r>
      <w:r w:rsidR="00C01F3E" w:rsidRPr="00540FD8">
        <w:rPr>
          <w:rFonts w:ascii="Bookman Old Style" w:hAnsi="Bookman Old Style" w:cs="Humanst521XBdCnPL-Regular"/>
          <w:b/>
          <w:sz w:val="32"/>
          <w:szCs w:val="32"/>
          <w:lang w:val="de-DE"/>
        </w:rPr>
        <w:t xml:space="preserve"> – </w:t>
      </w:r>
      <w:r w:rsidR="005D4EEF" w:rsidRPr="00540FD8">
        <w:rPr>
          <w:rFonts w:ascii="Bookman Old Style" w:hAnsi="Bookman Old Style" w:cs="Humanst521XBdCnPL-Regular"/>
          <w:b/>
          <w:sz w:val="32"/>
          <w:szCs w:val="32"/>
          <w:lang w:val="de-DE"/>
        </w:rPr>
        <w:t>9</w:t>
      </w:r>
      <w:r w:rsidR="00D26726" w:rsidRPr="00540FD8">
        <w:rPr>
          <w:rFonts w:ascii="Bookman Old Style" w:hAnsi="Bookman Old Style" w:cs="Humanst521XBdCnPL-Regular"/>
          <w:b/>
          <w:sz w:val="32"/>
          <w:szCs w:val="32"/>
          <w:lang w:val="de-DE"/>
        </w:rPr>
        <w:t xml:space="preserve"> dni</w:t>
      </w:r>
      <w:r w:rsidR="00EE16A4" w:rsidRPr="00540FD8">
        <w:rPr>
          <w:rFonts w:ascii="Arial" w:hAnsi="Arial" w:cs="Arial"/>
          <w:noProof/>
          <w:color w:val="0000FF"/>
          <w:sz w:val="32"/>
          <w:szCs w:val="32"/>
          <w:shd w:val="clear" w:color="auto" w:fill="CCCCCC"/>
          <w:lang w:val="de-DE" w:eastAsia="pl-PL"/>
        </w:rPr>
        <w:t xml:space="preserve"> </w:t>
      </w:r>
    </w:p>
    <w:p w14:paraId="4F24ABB0" w14:textId="7BB53C8C" w:rsidR="00540FD8" w:rsidRPr="00540FD8" w:rsidRDefault="00540FD8" w:rsidP="00D26726">
      <w:pPr>
        <w:spacing w:after="0" w:line="240" w:lineRule="auto"/>
        <w:jc w:val="center"/>
        <w:rPr>
          <w:rFonts w:ascii="Bookman Old Style" w:hAnsi="Bookman Old Style"/>
          <w:b/>
          <w:sz w:val="28"/>
          <w:szCs w:val="32"/>
          <w:lang w:val="de-DE"/>
        </w:rPr>
      </w:pPr>
      <w:r w:rsidRPr="00540FD8">
        <w:rPr>
          <w:rFonts w:ascii="Bookman Old Style" w:hAnsi="Bookman Old Style"/>
          <w:b/>
          <w:sz w:val="28"/>
          <w:szCs w:val="32"/>
          <w:lang w:val="de-DE"/>
        </w:rPr>
        <w:t>Termin: 17.07 – 25.07.2023</w:t>
      </w:r>
    </w:p>
    <w:p w14:paraId="72E0CA95" w14:textId="75C29114" w:rsidR="00540FD8" w:rsidRPr="00540FD8" w:rsidRDefault="00540FD8" w:rsidP="00D26726">
      <w:pPr>
        <w:spacing w:after="0" w:line="240" w:lineRule="auto"/>
        <w:jc w:val="center"/>
        <w:rPr>
          <w:rFonts w:ascii="Bookman Old Style" w:hAnsi="Bookman Old Style"/>
          <w:b/>
          <w:sz w:val="28"/>
          <w:szCs w:val="32"/>
          <w:lang w:val="de-DE"/>
        </w:rPr>
      </w:pPr>
      <w:r w:rsidRPr="00540FD8">
        <w:rPr>
          <w:rFonts w:ascii="Bookman Old Style" w:hAnsi="Bookman Old Style"/>
          <w:b/>
          <w:sz w:val="28"/>
          <w:szCs w:val="32"/>
          <w:lang w:val="de-DE"/>
        </w:rPr>
        <w:t xml:space="preserve">Kontakt: </w:t>
      </w:r>
      <w:proofErr w:type="spellStart"/>
      <w:r w:rsidRPr="00540FD8">
        <w:rPr>
          <w:rFonts w:ascii="Bookman Old Style" w:hAnsi="Bookman Old Style"/>
          <w:b/>
          <w:sz w:val="28"/>
          <w:szCs w:val="32"/>
          <w:lang w:val="de-DE"/>
        </w:rPr>
        <w:t>Ks</w:t>
      </w:r>
      <w:proofErr w:type="spellEnd"/>
      <w:r w:rsidRPr="00540FD8">
        <w:rPr>
          <w:rFonts w:ascii="Bookman Old Style" w:hAnsi="Bookman Old Style"/>
          <w:b/>
          <w:sz w:val="28"/>
          <w:szCs w:val="32"/>
          <w:lang w:val="de-DE"/>
        </w:rPr>
        <w:t>. Damian Szulman, tel.: 505 376 839</w:t>
      </w:r>
    </w:p>
    <w:p w14:paraId="3117CBCA" w14:textId="140F64C9" w:rsidR="00EE16A4" w:rsidRPr="006C258E" w:rsidRDefault="00363C14" w:rsidP="00EE16A4">
      <w:pPr>
        <w:spacing w:after="0" w:line="240" w:lineRule="auto"/>
        <w:jc w:val="center"/>
        <w:rPr>
          <w:rFonts w:ascii="Bookman Old Style" w:hAnsi="Bookman Old Style"/>
          <w:b/>
          <w:lang w:val="de-DE"/>
        </w:rPr>
      </w:pPr>
      <w:r>
        <w:rPr>
          <w:rFonts w:ascii="Bookman Old Style" w:hAnsi="Bookman Old Style"/>
          <w:b/>
          <w:lang w:val="de-DE"/>
        </w:rPr>
        <w:t xml:space="preserve">  </w:t>
      </w:r>
    </w:p>
    <w:p w14:paraId="78F1C365" w14:textId="77777777" w:rsidR="002C26D5" w:rsidRDefault="002C26D5" w:rsidP="00C07F13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14:paraId="6DE1F0AD" w14:textId="77777777" w:rsidR="002C26D5" w:rsidRDefault="002C26D5" w:rsidP="00C07F13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14:paraId="0FDB07C6" w14:textId="77777777" w:rsidR="003A23AB" w:rsidRPr="000960AC" w:rsidRDefault="003A23AB" w:rsidP="003A23AB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0960AC">
        <w:rPr>
          <w:rFonts w:ascii="Bookman Old Style" w:hAnsi="Bookman Old Style"/>
          <w:b/>
          <w:sz w:val="20"/>
          <w:szCs w:val="20"/>
        </w:rPr>
        <w:t xml:space="preserve">DZIEŃ 1 </w:t>
      </w:r>
      <w:r w:rsidRPr="000960AC">
        <w:rPr>
          <w:rFonts w:ascii="Bookman Old Style" w:hAnsi="Bookman Old Style"/>
          <w:b/>
          <w:sz w:val="20"/>
          <w:szCs w:val="20"/>
        </w:rPr>
        <w:tab/>
        <w:t>TARVISIO</w:t>
      </w:r>
    </w:p>
    <w:p w14:paraId="60C5F232" w14:textId="77777777" w:rsidR="003A23AB" w:rsidRDefault="003A23AB" w:rsidP="003A23AB">
      <w:pPr>
        <w:spacing w:line="240" w:lineRule="auto"/>
        <w:rPr>
          <w:rFonts w:ascii="Bookman Old Style" w:hAnsi="Bookman Old Style"/>
          <w:sz w:val="20"/>
          <w:szCs w:val="20"/>
        </w:rPr>
      </w:pPr>
      <w:r w:rsidRPr="000960AC">
        <w:rPr>
          <w:rFonts w:ascii="Bookman Old Style" w:hAnsi="Bookman Old Style"/>
          <w:sz w:val="20"/>
          <w:szCs w:val="20"/>
        </w:rPr>
        <w:t xml:space="preserve">Zbiórka uczestników i podstawienie autokaru przed Parafią </w:t>
      </w:r>
      <w:r>
        <w:rPr>
          <w:rFonts w:ascii="Bookman Old Style" w:hAnsi="Bookman Old Style"/>
          <w:sz w:val="20"/>
          <w:szCs w:val="20"/>
        </w:rPr>
        <w:t xml:space="preserve">ok. godz. </w:t>
      </w:r>
      <w:r w:rsidR="004F496C">
        <w:rPr>
          <w:rFonts w:ascii="Bookman Old Style" w:hAnsi="Bookman Old Style"/>
          <w:sz w:val="20"/>
          <w:szCs w:val="20"/>
        </w:rPr>
        <w:t xml:space="preserve">02.00 - </w:t>
      </w:r>
      <w:r>
        <w:rPr>
          <w:rFonts w:ascii="Bookman Old Style" w:hAnsi="Bookman Old Style"/>
          <w:sz w:val="20"/>
          <w:szCs w:val="20"/>
        </w:rPr>
        <w:t xml:space="preserve">03.00 </w:t>
      </w:r>
      <w:r w:rsidRPr="000960AC">
        <w:rPr>
          <w:rFonts w:ascii="Bookman Old Style" w:hAnsi="Bookman Old Style"/>
          <w:sz w:val="20"/>
          <w:szCs w:val="20"/>
        </w:rPr>
        <w:t xml:space="preserve">całodzienny przejazd </w:t>
      </w:r>
      <w:r>
        <w:rPr>
          <w:rFonts w:ascii="Bookman Old Style" w:hAnsi="Bookman Old Style"/>
          <w:sz w:val="20"/>
          <w:szCs w:val="20"/>
        </w:rPr>
        <w:t xml:space="preserve">przez Polskę, Czechy i Austrię </w:t>
      </w:r>
      <w:r w:rsidRPr="000960AC">
        <w:rPr>
          <w:rFonts w:ascii="Bookman Old Style" w:hAnsi="Bookman Old Style"/>
          <w:sz w:val="20"/>
          <w:szCs w:val="20"/>
        </w:rPr>
        <w:t>na nocleg do Włoch w ok. Tarvisio/Udine (tego dnia ze względu na późny przyjazd bez obiadokolacji).</w:t>
      </w:r>
    </w:p>
    <w:p w14:paraId="24E95C01" w14:textId="77777777" w:rsidR="00C34D95" w:rsidRPr="000960AC" w:rsidRDefault="00C34D95" w:rsidP="00C34D95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0960AC">
        <w:rPr>
          <w:rFonts w:ascii="Bookman Old Style" w:hAnsi="Bookman Old Style"/>
          <w:b/>
          <w:sz w:val="20"/>
          <w:szCs w:val="20"/>
        </w:rPr>
        <w:t xml:space="preserve">DZIEŃ </w:t>
      </w:r>
      <w:r>
        <w:rPr>
          <w:rFonts w:ascii="Bookman Old Style" w:hAnsi="Bookman Old Style"/>
          <w:b/>
          <w:sz w:val="20"/>
          <w:szCs w:val="20"/>
        </w:rPr>
        <w:t>2</w:t>
      </w:r>
      <w:r w:rsidRPr="000960AC">
        <w:rPr>
          <w:rFonts w:ascii="Bookman Old Style" w:hAnsi="Bookman Old Style"/>
          <w:b/>
          <w:sz w:val="20"/>
          <w:szCs w:val="20"/>
        </w:rPr>
        <w:tab/>
        <w:t>ASYŻ</w:t>
      </w:r>
    </w:p>
    <w:p w14:paraId="277B6529" w14:textId="77777777" w:rsidR="00C34D95" w:rsidRDefault="00C34D95" w:rsidP="00C34D95">
      <w:pPr>
        <w:spacing w:line="240" w:lineRule="auto"/>
        <w:rPr>
          <w:rFonts w:ascii="Bookman Old Style" w:hAnsi="Bookman Old Style"/>
          <w:sz w:val="20"/>
          <w:szCs w:val="20"/>
        </w:rPr>
      </w:pPr>
      <w:r w:rsidRPr="000960AC">
        <w:rPr>
          <w:rFonts w:ascii="Bookman Old Style" w:hAnsi="Bookman Old Style"/>
          <w:sz w:val="20"/>
          <w:szCs w:val="20"/>
        </w:rPr>
        <w:t xml:space="preserve">Śniadanie i przejazd do ASYŻU na zwiedzanie: Bazylika św. Franciszka, gdzie złożone jest ciało św. Franciszka,  kościół św. Klary, dom św. Franciszka. Przejazd do bazyliki Matki Bożej Anielskiej, znajduje się tutaj Porcjunkula- kapliczka, miejsce gdzie w 1216 roku Franciszkowi objawił się Pan Jezus, który obiecał zakonnikowi odpust zupełny dla wszystkich, którzy po spowiedzi i przyjęciu Komunii świętej odwiedzą kapliczkę.  Przejazd </w:t>
      </w:r>
      <w:r>
        <w:rPr>
          <w:rFonts w:ascii="Bookman Old Style" w:hAnsi="Bookman Old Style"/>
          <w:sz w:val="20"/>
          <w:szCs w:val="20"/>
        </w:rPr>
        <w:t xml:space="preserve">do hotelu </w:t>
      </w:r>
      <w:r w:rsidRPr="000960AC">
        <w:rPr>
          <w:rFonts w:ascii="Bookman Old Style" w:hAnsi="Bookman Old Style"/>
          <w:sz w:val="20"/>
          <w:szCs w:val="20"/>
        </w:rPr>
        <w:t>na obiadokolację i nocleg</w:t>
      </w:r>
      <w:r>
        <w:rPr>
          <w:rFonts w:ascii="Bookman Old Style" w:hAnsi="Bookman Old Style"/>
          <w:sz w:val="20"/>
          <w:szCs w:val="20"/>
        </w:rPr>
        <w:t>.</w:t>
      </w:r>
    </w:p>
    <w:p w14:paraId="43E4A4B8" w14:textId="77777777" w:rsidR="003A23AB" w:rsidRPr="00353183" w:rsidRDefault="003A23AB" w:rsidP="003A23AB">
      <w:pPr>
        <w:spacing w:after="0" w:line="240" w:lineRule="auto"/>
        <w:rPr>
          <w:rFonts w:ascii="Bookman Old Style" w:hAnsi="Bookman Old Style"/>
          <w:b/>
          <w:sz w:val="20"/>
        </w:rPr>
      </w:pPr>
      <w:r w:rsidRPr="00353183">
        <w:rPr>
          <w:rFonts w:ascii="Bookman Old Style" w:hAnsi="Bookman Old Style"/>
          <w:b/>
          <w:sz w:val="20"/>
        </w:rPr>
        <w:t>DZIEŃ</w:t>
      </w:r>
      <w:r>
        <w:rPr>
          <w:rFonts w:ascii="Bookman Old Style" w:hAnsi="Bookman Old Style"/>
          <w:b/>
          <w:sz w:val="20"/>
        </w:rPr>
        <w:t xml:space="preserve"> 3 </w:t>
      </w:r>
      <w:r w:rsidRPr="00353183">
        <w:rPr>
          <w:rFonts w:ascii="Bookman Old Style" w:hAnsi="Bookman Old Style"/>
          <w:b/>
          <w:sz w:val="20"/>
        </w:rPr>
        <w:t>-</w:t>
      </w:r>
      <w:r w:rsidR="005D4EEF">
        <w:rPr>
          <w:rFonts w:ascii="Bookman Old Style" w:hAnsi="Bookman Old Style"/>
          <w:b/>
          <w:sz w:val="20"/>
        </w:rPr>
        <w:t xml:space="preserve"> 4</w:t>
      </w:r>
      <w:r w:rsidRPr="00353183">
        <w:rPr>
          <w:rFonts w:ascii="Bookman Old Style" w:hAnsi="Bookman Old Style"/>
          <w:b/>
          <w:sz w:val="20"/>
        </w:rPr>
        <w:t xml:space="preserve">   RZYM - WATYKAN</w:t>
      </w:r>
    </w:p>
    <w:p w14:paraId="359003FB" w14:textId="77777777" w:rsidR="003A23AB" w:rsidRDefault="005D4EEF" w:rsidP="003A23AB">
      <w:pPr>
        <w:spacing w:after="0" w:line="240" w:lineRule="auto"/>
        <w:rPr>
          <w:rFonts w:ascii="Bookman Old Style" w:hAnsi="Bookman Old Style"/>
          <w:sz w:val="20"/>
        </w:rPr>
      </w:pPr>
      <w:r w:rsidRPr="005D4EEF">
        <w:rPr>
          <w:rFonts w:ascii="Bookman Old Style" w:hAnsi="Bookman Old Style"/>
          <w:sz w:val="20"/>
        </w:rPr>
        <w:t>Śniadanie, przejazd do Rzymu i zwiedzanie Wiecznego Miasta przewodnikiem miejscowym. Podczas pobytu       w Rzymie zobaczymy m.in. (zwiedzanie zabytków z zewnątrz): Koloseum, Forum Romanum, Kapitol, Plac Hiszpański z kolumną Matki Bożej Niepokalanej oraz słynnymi Schodami Hiszpańskimi, Fontanna di Trevi. Nawiedzimy także rzymskie świątynie - Bazylikę Papieską św. Jana na Lateranie, Święte Schody, Bazylikę Matki Bożej Większej. W Watykanie podczas obecności papieża  Franciszka weźmiemy udział  w Audiencji Generalnej lub modlitwie Anioł Pański na Placu św. Piotra, nawiedzimy Bazylikę św. Piotra z kaplicą św. Sebastiana, gdzie pomodlimy się grobie św. Jana Pawła II. Powrót do hotelu na obiadokolację i nocleg.</w:t>
      </w:r>
    </w:p>
    <w:p w14:paraId="70F5858E" w14:textId="77777777" w:rsidR="005D4EEF" w:rsidRDefault="005D4EEF" w:rsidP="003A23AB">
      <w:pPr>
        <w:spacing w:after="0" w:line="240" w:lineRule="auto"/>
        <w:rPr>
          <w:rFonts w:ascii="Bookman Old Style" w:hAnsi="Bookman Old Style"/>
          <w:sz w:val="20"/>
        </w:rPr>
      </w:pPr>
    </w:p>
    <w:p w14:paraId="16117C78" w14:textId="77777777" w:rsidR="006F150A" w:rsidRPr="006F150A" w:rsidRDefault="005D4EEF" w:rsidP="006F150A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DZIEŃ 5</w:t>
      </w:r>
      <w:r w:rsidR="006F150A" w:rsidRPr="006F150A">
        <w:rPr>
          <w:rFonts w:ascii="Bookman Old Style" w:hAnsi="Bookman Old Style"/>
          <w:b/>
          <w:sz w:val="20"/>
          <w:szCs w:val="20"/>
        </w:rPr>
        <w:tab/>
        <w:t xml:space="preserve">LANCIANO – MANOPELLO  </w:t>
      </w:r>
    </w:p>
    <w:p w14:paraId="37E0C004" w14:textId="77777777" w:rsidR="006F150A" w:rsidRDefault="006F150A" w:rsidP="006F150A">
      <w:pPr>
        <w:spacing w:line="240" w:lineRule="auto"/>
        <w:rPr>
          <w:rFonts w:ascii="Bookman Old Style" w:hAnsi="Bookman Old Style"/>
          <w:sz w:val="20"/>
          <w:szCs w:val="20"/>
        </w:rPr>
      </w:pPr>
      <w:r w:rsidRPr="006F150A">
        <w:rPr>
          <w:rFonts w:ascii="Bookman Old Style" w:hAnsi="Bookman Old Style"/>
          <w:sz w:val="20"/>
          <w:szCs w:val="20"/>
        </w:rPr>
        <w:t xml:space="preserve">Śniadanie, po którym </w:t>
      </w:r>
      <w:r>
        <w:rPr>
          <w:rFonts w:ascii="Bookman Old Style" w:hAnsi="Bookman Old Style"/>
          <w:sz w:val="20"/>
          <w:szCs w:val="20"/>
        </w:rPr>
        <w:t>na</w:t>
      </w:r>
      <w:r w:rsidRPr="006F150A">
        <w:rPr>
          <w:rFonts w:ascii="Bookman Old Style" w:hAnsi="Bookman Old Style"/>
          <w:sz w:val="20"/>
          <w:szCs w:val="20"/>
        </w:rPr>
        <w:t xml:space="preserve">wiedzimy Sanktuarium Świętego Oblicza w MANOPELLO, gdzie przechowywana jest chusta św. Weroniki z obliczem Chrystusa. </w:t>
      </w:r>
      <w:r>
        <w:rPr>
          <w:rFonts w:ascii="Bookman Old Style" w:hAnsi="Bookman Old Style"/>
          <w:sz w:val="20"/>
          <w:szCs w:val="20"/>
        </w:rPr>
        <w:t xml:space="preserve">Następnie </w:t>
      </w:r>
      <w:r w:rsidRPr="006F150A">
        <w:rPr>
          <w:rFonts w:ascii="Bookman Old Style" w:hAnsi="Bookman Old Style"/>
          <w:sz w:val="20"/>
          <w:szCs w:val="20"/>
        </w:rPr>
        <w:t xml:space="preserve">przejazd do LANCIANO,  miejsca uznanego Cudu Eucharystycznego. Następnie </w:t>
      </w:r>
      <w:r w:rsidR="00333FC5">
        <w:rPr>
          <w:rFonts w:ascii="Bookman Old Style" w:hAnsi="Bookman Old Style"/>
          <w:sz w:val="20"/>
          <w:szCs w:val="20"/>
        </w:rPr>
        <w:t>p</w:t>
      </w:r>
      <w:r w:rsidRPr="006F150A">
        <w:rPr>
          <w:rFonts w:ascii="Bookman Old Style" w:hAnsi="Bookman Old Style"/>
          <w:sz w:val="20"/>
          <w:szCs w:val="20"/>
        </w:rPr>
        <w:t>rzejazd na ob</w:t>
      </w:r>
      <w:r>
        <w:rPr>
          <w:rFonts w:ascii="Bookman Old Style" w:hAnsi="Bookman Old Style"/>
          <w:sz w:val="20"/>
          <w:szCs w:val="20"/>
        </w:rPr>
        <w:t>iadokolację i nocleg w San Giovanni Rotondo</w:t>
      </w:r>
      <w:r w:rsidRPr="006F150A">
        <w:rPr>
          <w:rFonts w:ascii="Bookman Old Style" w:hAnsi="Bookman Old Style"/>
          <w:sz w:val="20"/>
          <w:szCs w:val="20"/>
        </w:rPr>
        <w:t>.</w:t>
      </w:r>
    </w:p>
    <w:p w14:paraId="44332AAD" w14:textId="77777777" w:rsidR="005D4EEF" w:rsidRDefault="005D4EEF" w:rsidP="005D4EEF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Alternatywnie:                                                                                                                                         </w:t>
      </w:r>
      <w:r w:rsidRPr="005D4EEF">
        <w:rPr>
          <w:rFonts w:ascii="Bookman Old Style" w:hAnsi="Bookman Old Style"/>
          <w:b/>
          <w:sz w:val="20"/>
          <w:szCs w:val="20"/>
        </w:rPr>
        <w:t xml:space="preserve">MONTE CASSINO                                                                                                                                       </w:t>
      </w:r>
      <w:r w:rsidRPr="005D4EEF">
        <w:rPr>
          <w:rFonts w:ascii="Bookman Old Style" w:hAnsi="Bookman Old Style"/>
          <w:sz w:val="20"/>
          <w:szCs w:val="20"/>
        </w:rPr>
        <w:t>Śniadanie, po którym udamy się na Monte Cassino do Opactwa Benedyktynów, na które m.in. składa się Klasztor i Bazylika z grobem św. Benedykta. Na polskim cmentarzu wojskowym złożymy kwiaty i oddamy cześć poległym żołnierzom i ich dowódcy - Gen. Andersowi.</w:t>
      </w:r>
      <w:r w:rsidRPr="005D4EEF">
        <w:t xml:space="preserve"> </w:t>
      </w:r>
      <w:r w:rsidRPr="005D4EEF">
        <w:rPr>
          <w:rFonts w:ascii="Bookman Old Style" w:hAnsi="Bookman Old Style"/>
          <w:sz w:val="20"/>
          <w:szCs w:val="20"/>
        </w:rPr>
        <w:t>Następnie przejazd na obiadokolację i nocleg w San Giovanni Rotondo.</w:t>
      </w:r>
    </w:p>
    <w:p w14:paraId="79F904CA" w14:textId="77777777" w:rsidR="003A23AB" w:rsidRPr="00C01F3E" w:rsidRDefault="005D4EEF" w:rsidP="003A23AB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DZIEŃ 6</w:t>
      </w:r>
      <w:r w:rsidR="003A23AB" w:rsidRPr="008949AE">
        <w:rPr>
          <w:rFonts w:ascii="Bookman Old Style" w:hAnsi="Bookman Old Style"/>
          <w:b/>
          <w:sz w:val="20"/>
          <w:szCs w:val="20"/>
        </w:rPr>
        <w:tab/>
        <w:t xml:space="preserve">SAN GIOVANNI ROTONDO – MONTE SANT ANGELO – ADRIATYK                            </w:t>
      </w:r>
      <w:r w:rsidR="003A23AB" w:rsidRPr="008949AE">
        <w:rPr>
          <w:rFonts w:ascii="Bookman Old Style" w:hAnsi="Bookman Old Style"/>
          <w:sz w:val="20"/>
          <w:szCs w:val="20"/>
        </w:rPr>
        <w:t xml:space="preserve">Śniadanie, po którym pobyt w SAN GIOVANNI ROTONDO, gdzie poznamy niezwykłe miejsca              </w:t>
      </w:r>
      <w:r w:rsidR="003A23AB">
        <w:rPr>
          <w:rFonts w:ascii="Bookman Old Style" w:hAnsi="Bookman Old Style"/>
          <w:sz w:val="20"/>
          <w:szCs w:val="20"/>
        </w:rPr>
        <w:t xml:space="preserve">                </w:t>
      </w:r>
      <w:r w:rsidR="003A23AB" w:rsidRPr="008949AE">
        <w:rPr>
          <w:rFonts w:ascii="Bookman Old Style" w:hAnsi="Bookman Old Style"/>
          <w:sz w:val="20"/>
          <w:szCs w:val="20"/>
        </w:rPr>
        <w:t xml:space="preserve"> i sanktuarium św. Ojca Pio - stygmatyka i mistyka kościoła (m.in. grób Ojca Pio, kościół, muzeum, cela, krucyfiks, konfesjonał, Droga krzyżowa w parku, Szpital Ulgi w Cierpieniu). Za życia O.</w:t>
      </w:r>
      <w:r w:rsidR="006F150A">
        <w:rPr>
          <w:rFonts w:ascii="Bookman Old Style" w:hAnsi="Bookman Old Style"/>
          <w:sz w:val="20"/>
          <w:szCs w:val="20"/>
        </w:rPr>
        <w:t xml:space="preserve"> </w:t>
      </w:r>
      <w:r w:rsidR="003A23AB" w:rsidRPr="008949AE">
        <w:rPr>
          <w:rFonts w:ascii="Bookman Old Style" w:hAnsi="Bookman Old Style"/>
          <w:sz w:val="20"/>
          <w:szCs w:val="20"/>
        </w:rPr>
        <w:t xml:space="preserve">Pio dostawał tysiące listów z prośbami o modlitwę i wstawiennictwo,  także od Karola Wojtyły, prośba dotyczyła chorej na raka przyjaciółki i została wysłuchana. Następnie przejazd do MONTE SANT ANGELO i nawiedzenie Sanktuarium </w:t>
      </w:r>
      <w:r w:rsidR="003A23AB">
        <w:rPr>
          <w:rFonts w:ascii="Bookman Old Style" w:hAnsi="Bookman Old Style"/>
          <w:sz w:val="20"/>
          <w:szCs w:val="20"/>
        </w:rPr>
        <w:t xml:space="preserve">   </w:t>
      </w:r>
      <w:r w:rsidR="003A23AB" w:rsidRPr="008949AE">
        <w:rPr>
          <w:rFonts w:ascii="Bookman Old Style" w:hAnsi="Bookman Old Style"/>
          <w:sz w:val="20"/>
          <w:szCs w:val="20"/>
        </w:rPr>
        <w:t xml:space="preserve">w grocie, gdzie ukazał się </w:t>
      </w:r>
      <w:r w:rsidR="003A23AB">
        <w:rPr>
          <w:rFonts w:ascii="Bookman Old Style" w:hAnsi="Bookman Old Style"/>
          <w:sz w:val="20"/>
          <w:szCs w:val="20"/>
        </w:rPr>
        <w:t xml:space="preserve">Święty Michał Archanioł. </w:t>
      </w:r>
      <w:r w:rsidR="003A23AB" w:rsidRPr="008949AE">
        <w:rPr>
          <w:rFonts w:ascii="Bookman Old Style" w:hAnsi="Bookman Old Style"/>
          <w:sz w:val="20"/>
          <w:szCs w:val="20"/>
        </w:rPr>
        <w:t>Przejazd do jednego z kurortów Riwiery Adriatyckiej, czas wolny i relaks na plaży, spacer promenadą. Powrót do na obiadokolację i nocleg do San Giovanni Rotondo.</w:t>
      </w:r>
    </w:p>
    <w:p w14:paraId="6139A055" w14:textId="77777777" w:rsidR="00C34D95" w:rsidRPr="000960AC" w:rsidRDefault="005D4EEF" w:rsidP="00C34D95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DZIEŃ 7</w:t>
      </w:r>
      <w:r w:rsidR="00C34D95" w:rsidRPr="000960AC">
        <w:rPr>
          <w:rFonts w:ascii="Bookman Old Style" w:hAnsi="Bookman Old Style"/>
          <w:b/>
          <w:sz w:val="20"/>
          <w:szCs w:val="20"/>
        </w:rPr>
        <w:t xml:space="preserve"> </w:t>
      </w:r>
      <w:r w:rsidR="00C34D95" w:rsidRPr="000960AC">
        <w:rPr>
          <w:rFonts w:ascii="Bookman Old Style" w:hAnsi="Bookman Old Style"/>
          <w:b/>
          <w:sz w:val="20"/>
          <w:szCs w:val="20"/>
        </w:rPr>
        <w:tab/>
        <w:t>LORETO</w:t>
      </w:r>
    </w:p>
    <w:p w14:paraId="7AC8CCE5" w14:textId="77777777" w:rsidR="00C34D95" w:rsidRPr="000960AC" w:rsidRDefault="00C34D95" w:rsidP="00C34D95">
      <w:pPr>
        <w:spacing w:line="240" w:lineRule="auto"/>
        <w:rPr>
          <w:rFonts w:ascii="Bookman Old Style" w:hAnsi="Bookman Old Style"/>
          <w:sz w:val="20"/>
          <w:szCs w:val="20"/>
        </w:rPr>
      </w:pPr>
      <w:r w:rsidRPr="000960AC">
        <w:rPr>
          <w:rFonts w:ascii="Bookman Old Style" w:hAnsi="Bookman Old Style"/>
          <w:sz w:val="20"/>
          <w:szCs w:val="20"/>
        </w:rPr>
        <w:t>Śniadanie, przejazd do LORETO i zwiedzanie położnej na wzgórzu Bazyliki Loretańskiej z Domkiem Świętej Rodziny, który został przeniesiony tutaj w XIII wieku z Nazaretu. Odwiedzimy również cmentarz polskich żołnierzy. Przejazd na obiadokolację i nocleg</w:t>
      </w:r>
      <w:r>
        <w:rPr>
          <w:rFonts w:ascii="Bookman Old Style" w:hAnsi="Bookman Old Style"/>
          <w:sz w:val="20"/>
          <w:szCs w:val="20"/>
        </w:rPr>
        <w:t xml:space="preserve"> do hotelu</w:t>
      </w:r>
      <w:r w:rsidR="00FD7E97">
        <w:rPr>
          <w:rFonts w:ascii="Bookman Old Style" w:hAnsi="Bookman Old Style"/>
          <w:sz w:val="20"/>
          <w:szCs w:val="20"/>
        </w:rPr>
        <w:t>.</w:t>
      </w:r>
    </w:p>
    <w:p w14:paraId="04695C3D" w14:textId="77777777" w:rsidR="003A23AB" w:rsidRPr="000960AC" w:rsidRDefault="003A23AB" w:rsidP="003A23AB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0960AC">
        <w:rPr>
          <w:rFonts w:ascii="Bookman Old Style" w:hAnsi="Bookman Old Style"/>
          <w:b/>
          <w:sz w:val="20"/>
          <w:szCs w:val="20"/>
        </w:rPr>
        <w:t xml:space="preserve">DZIEŃ </w:t>
      </w:r>
      <w:r w:rsidR="005D4EEF">
        <w:rPr>
          <w:rFonts w:ascii="Bookman Old Style" w:hAnsi="Bookman Old Style"/>
          <w:b/>
          <w:sz w:val="20"/>
          <w:szCs w:val="20"/>
        </w:rPr>
        <w:t>8</w:t>
      </w:r>
      <w:r w:rsidRPr="000960AC">
        <w:rPr>
          <w:rFonts w:ascii="Bookman Old Style" w:hAnsi="Bookman Old Style"/>
          <w:b/>
          <w:sz w:val="20"/>
          <w:szCs w:val="20"/>
        </w:rPr>
        <w:tab/>
        <w:t>WENECJA</w:t>
      </w:r>
      <w:r>
        <w:rPr>
          <w:rFonts w:ascii="Bookman Old Style" w:hAnsi="Bookman Old Style"/>
          <w:b/>
          <w:sz w:val="20"/>
          <w:szCs w:val="20"/>
        </w:rPr>
        <w:t xml:space="preserve"> </w:t>
      </w:r>
    </w:p>
    <w:p w14:paraId="59044B21" w14:textId="77777777" w:rsidR="00FD7E97" w:rsidRDefault="00FD7E97" w:rsidP="003A23AB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Ś</w:t>
      </w:r>
      <w:r w:rsidR="003A23AB" w:rsidRPr="001E7D35">
        <w:rPr>
          <w:rFonts w:ascii="Bookman Old Style" w:hAnsi="Bookman Old Style"/>
          <w:sz w:val="20"/>
          <w:szCs w:val="20"/>
        </w:rPr>
        <w:t xml:space="preserve">niadanie i przejazd </w:t>
      </w:r>
      <w:r w:rsidR="003A23AB" w:rsidRPr="000960AC">
        <w:rPr>
          <w:rFonts w:ascii="Bookman Old Style" w:hAnsi="Bookman Old Style"/>
          <w:sz w:val="20"/>
          <w:szCs w:val="20"/>
        </w:rPr>
        <w:t>na zwiedzanie WENECJI – poznamy wyjątkowe miasto położone na 118 wyspach, zobaczymy  Bazylikę Św. Marka, Pałac Dożów, Wieżę Zegarową, Most Westchnień. Następnie spacer urokliwymi, tajemniczymi uliczkami po dzielnicy Rialto. Przejazd na obiadokolację i nocleg</w:t>
      </w:r>
      <w:r w:rsidR="003A23AB">
        <w:rPr>
          <w:rFonts w:ascii="Bookman Old Style" w:hAnsi="Bookman Old Style"/>
          <w:sz w:val="20"/>
          <w:szCs w:val="20"/>
        </w:rPr>
        <w:t xml:space="preserve"> </w:t>
      </w:r>
      <w:r w:rsidR="003A23AB" w:rsidRPr="000960AC">
        <w:rPr>
          <w:rFonts w:ascii="Bookman Old Style" w:hAnsi="Bookman Old Style"/>
          <w:sz w:val="20"/>
          <w:szCs w:val="20"/>
        </w:rPr>
        <w:t xml:space="preserve">do hotelu </w:t>
      </w:r>
    </w:p>
    <w:p w14:paraId="14C308F5" w14:textId="77777777" w:rsidR="003A23AB" w:rsidRPr="000960AC" w:rsidRDefault="003A23AB" w:rsidP="003A23AB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0960AC">
        <w:rPr>
          <w:rFonts w:ascii="Bookman Old Style" w:hAnsi="Bookman Old Style"/>
          <w:sz w:val="20"/>
          <w:szCs w:val="20"/>
        </w:rPr>
        <w:t>w ok. Udine – Tarvisio.</w:t>
      </w:r>
    </w:p>
    <w:p w14:paraId="193B5BEC" w14:textId="77777777" w:rsidR="003A23AB" w:rsidRPr="000960AC" w:rsidRDefault="003A23AB" w:rsidP="003A23AB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14:paraId="15423A10" w14:textId="77777777" w:rsidR="003A23AB" w:rsidRPr="000960AC" w:rsidRDefault="005D4EEF" w:rsidP="003A23AB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DZIEŃ 9</w:t>
      </w:r>
      <w:r w:rsidR="003A23AB" w:rsidRPr="000960AC">
        <w:rPr>
          <w:rFonts w:ascii="Bookman Old Style" w:hAnsi="Bookman Old Style"/>
          <w:b/>
          <w:sz w:val="20"/>
          <w:szCs w:val="20"/>
        </w:rPr>
        <w:tab/>
        <w:t>POWRÓT</w:t>
      </w:r>
    </w:p>
    <w:p w14:paraId="28BA3CAC" w14:textId="77777777" w:rsidR="003A23AB" w:rsidRDefault="003A23AB" w:rsidP="003A23AB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95F49">
        <w:rPr>
          <w:rFonts w:ascii="Bookman Old Style" w:hAnsi="Bookman Old Style"/>
          <w:sz w:val="20"/>
          <w:szCs w:val="20"/>
        </w:rPr>
        <w:t>Śniadanie i wyjazd w drogę powrotną. Przejazd przez Austrię i Czechy, po przekroczeniu granicy obiad pożegnal</w:t>
      </w:r>
      <w:r>
        <w:rPr>
          <w:rFonts w:ascii="Bookman Old Style" w:hAnsi="Bookman Old Style"/>
          <w:sz w:val="20"/>
          <w:szCs w:val="20"/>
        </w:rPr>
        <w:t>ny. Powrót</w:t>
      </w:r>
      <w:r w:rsidR="004F496C">
        <w:rPr>
          <w:rFonts w:ascii="Bookman Old Style" w:hAnsi="Bookman Old Style"/>
          <w:sz w:val="20"/>
          <w:szCs w:val="20"/>
        </w:rPr>
        <w:t xml:space="preserve"> na miejsce zbiórki </w:t>
      </w:r>
      <w:r w:rsidRPr="00895F49">
        <w:rPr>
          <w:rFonts w:ascii="Bookman Old Style" w:hAnsi="Bookman Old Style"/>
          <w:sz w:val="20"/>
          <w:szCs w:val="20"/>
        </w:rPr>
        <w:t xml:space="preserve">po północy. </w:t>
      </w:r>
    </w:p>
    <w:p w14:paraId="7F4DBE53" w14:textId="77777777" w:rsidR="00295592" w:rsidRPr="00540FD8" w:rsidRDefault="00295592" w:rsidP="00540FD8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tbl>
      <w:tblPr>
        <w:tblpPr w:leftFromText="141" w:rightFromText="141" w:vertAnchor="text" w:horzAnchor="margin" w:tblpY="195"/>
        <w:tblW w:w="2193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369"/>
        <w:gridCol w:w="2392"/>
      </w:tblGrid>
      <w:tr w:rsidR="00295592" w:rsidRPr="00540FD8" w14:paraId="55FA8AC9" w14:textId="77777777" w:rsidTr="00BD2D5E">
        <w:tc>
          <w:tcPr>
            <w:tcW w:w="5000" w:type="pct"/>
            <w:gridSpan w:val="2"/>
            <w:shd w:val="clear" w:color="auto" w:fill="auto"/>
          </w:tcPr>
          <w:p w14:paraId="648B7B00" w14:textId="77777777" w:rsidR="00295592" w:rsidRPr="00540FD8" w:rsidRDefault="00295592" w:rsidP="00BD2D5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40FD8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Cena pielgrzymki dla grupy:</w:t>
            </w:r>
          </w:p>
        </w:tc>
      </w:tr>
      <w:tr w:rsidR="00295592" w:rsidRPr="00540FD8" w14:paraId="71EF0512" w14:textId="77777777" w:rsidTr="00BD2D5E">
        <w:tc>
          <w:tcPr>
            <w:tcW w:w="2488" w:type="pct"/>
            <w:shd w:val="clear" w:color="auto" w:fill="auto"/>
          </w:tcPr>
          <w:p w14:paraId="07AB2E6B" w14:textId="77777777" w:rsidR="00295592" w:rsidRPr="00540FD8" w:rsidRDefault="00295592" w:rsidP="00BD2D5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40FD8">
              <w:rPr>
                <w:rFonts w:ascii="Bookman Old Style" w:hAnsi="Bookman Old Style"/>
                <w:b/>
                <w:sz w:val="20"/>
                <w:szCs w:val="20"/>
              </w:rPr>
              <w:t>35 - 39 os.</w:t>
            </w:r>
          </w:p>
        </w:tc>
        <w:tc>
          <w:tcPr>
            <w:tcW w:w="2512" w:type="pct"/>
            <w:shd w:val="clear" w:color="auto" w:fill="auto"/>
          </w:tcPr>
          <w:p w14:paraId="4D2079D7" w14:textId="77777777" w:rsidR="00295592" w:rsidRPr="00540FD8" w:rsidRDefault="00295592" w:rsidP="00BD2D5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40FD8">
              <w:rPr>
                <w:rFonts w:ascii="Bookman Old Style" w:hAnsi="Bookman Old Style"/>
                <w:b/>
                <w:sz w:val="20"/>
                <w:szCs w:val="20"/>
              </w:rPr>
              <w:t>40 - 45 os.</w:t>
            </w:r>
          </w:p>
        </w:tc>
      </w:tr>
      <w:tr w:rsidR="00295592" w:rsidRPr="00540FD8" w14:paraId="0C4A7935" w14:textId="77777777" w:rsidTr="00BD2D5E">
        <w:tc>
          <w:tcPr>
            <w:tcW w:w="2488" w:type="pct"/>
            <w:shd w:val="clear" w:color="auto" w:fill="auto"/>
          </w:tcPr>
          <w:p w14:paraId="79A266D1" w14:textId="43213986" w:rsidR="00295592" w:rsidRPr="00540FD8" w:rsidRDefault="00295592" w:rsidP="00BD2D5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40FD8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  <w:r w:rsidR="00FF781D" w:rsidRPr="00540FD8">
              <w:rPr>
                <w:rFonts w:ascii="Bookman Old Style" w:hAnsi="Bookman Old Style"/>
                <w:b/>
                <w:sz w:val="20"/>
                <w:szCs w:val="20"/>
              </w:rPr>
              <w:t>74</w:t>
            </w:r>
            <w:r w:rsidRPr="00540FD8">
              <w:rPr>
                <w:rFonts w:ascii="Bookman Old Style" w:hAnsi="Bookman Old Style"/>
                <w:b/>
                <w:sz w:val="20"/>
                <w:szCs w:val="20"/>
              </w:rPr>
              <w:t>0 zł</w:t>
            </w:r>
          </w:p>
        </w:tc>
        <w:tc>
          <w:tcPr>
            <w:tcW w:w="2512" w:type="pct"/>
            <w:shd w:val="clear" w:color="auto" w:fill="auto"/>
          </w:tcPr>
          <w:p w14:paraId="664F53B0" w14:textId="7A9BE9B1" w:rsidR="00295592" w:rsidRPr="00540FD8" w:rsidRDefault="00295592" w:rsidP="00BD2D5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40FD8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  <w:r w:rsidR="00FF781D" w:rsidRPr="00540FD8">
              <w:rPr>
                <w:rFonts w:ascii="Bookman Old Style" w:hAnsi="Bookman Old Style"/>
                <w:b/>
                <w:sz w:val="20"/>
                <w:szCs w:val="20"/>
              </w:rPr>
              <w:t>55</w:t>
            </w:r>
            <w:r w:rsidRPr="00540FD8">
              <w:rPr>
                <w:rFonts w:ascii="Bookman Old Style" w:hAnsi="Bookman Old Style"/>
                <w:b/>
                <w:sz w:val="20"/>
                <w:szCs w:val="20"/>
              </w:rPr>
              <w:t>0 zł</w:t>
            </w:r>
          </w:p>
        </w:tc>
      </w:tr>
    </w:tbl>
    <w:p w14:paraId="11FCD83B" w14:textId="77777777" w:rsidR="00540FD8" w:rsidRDefault="00540FD8" w:rsidP="0029559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14:paraId="1B08CD74" w14:textId="77777777" w:rsidR="00540FD8" w:rsidRDefault="00540FD8" w:rsidP="0029559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14:paraId="18B1523A" w14:textId="77777777" w:rsidR="00540FD8" w:rsidRDefault="00540FD8" w:rsidP="0029559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14:paraId="1D1A5926" w14:textId="77777777" w:rsidR="00540FD8" w:rsidRDefault="00540FD8" w:rsidP="0029559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14:paraId="63AFC538" w14:textId="77777777" w:rsidR="00540FD8" w:rsidRDefault="00540FD8" w:rsidP="0029559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14:paraId="1EED7EAD" w14:textId="77777777" w:rsidR="00540FD8" w:rsidRDefault="00540FD8" w:rsidP="0029559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14:paraId="59055A48" w14:textId="77777777" w:rsidR="00540FD8" w:rsidRDefault="00540FD8" w:rsidP="0029559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14:paraId="0862E80D" w14:textId="0FE267CF" w:rsidR="00013A0B" w:rsidRPr="00540FD8" w:rsidRDefault="00013A0B" w:rsidP="00295592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14:paraId="421791AF" w14:textId="77777777" w:rsidR="00295592" w:rsidRPr="00540FD8" w:rsidRDefault="00295592" w:rsidP="0029559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14:paraId="1D3CC5F6" w14:textId="77777777" w:rsidR="00295592" w:rsidRPr="00540FD8" w:rsidRDefault="00295592" w:rsidP="00295592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540FD8">
        <w:rPr>
          <w:rFonts w:ascii="Bookman Old Style" w:hAnsi="Bookman Old Style"/>
          <w:b/>
          <w:sz w:val="20"/>
          <w:szCs w:val="20"/>
          <w:u w:val="single"/>
        </w:rPr>
        <w:t>Zapewniamy</w:t>
      </w:r>
      <w:r w:rsidRPr="00540FD8">
        <w:rPr>
          <w:rFonts w:ascii="Bookman Old Style" w:hAnsi="Bookman Old Style"/>
          <w:b/>
          <w:sz w:val="20"/>
          <w:szCs w:val="20"/>
        </w:rPr>
        <w:t>:</w:t>
      </w:r>
    </w:p>
    <w:p w14:paraId="3F832A9C" w14:textId="77777777" w:rsidR="00295592" w:rsidRPr="00540FD8" w:rsidRDefault="00295592" w:rsidP="00295592">
      <w:pPr>
        <w:numPr>
          <w:ilvl w:val="0"/>
          <w:numId w:val="7"/>
        </w:numPr>
        <w:spacing w:after="0" w:line="360" w:lineRule="auto"/>
        <w:contextualSpacing/>
        <w:rPr>
          <w:rFonts w:ascii="Bookman Old Style" w:hAnsi="Bookman Old Style"/>
          <w:sz w:val="20"/>
          <w:szCs w:val="20"/>
        </w:rPr>
      </w:pPr>
      <w:r w:rsidRPr="00540FD8">
        <w:rPr>
          <w:rFonts w:ascii="Bookman Old Style" w:hAnsi="Bookman Old Style"/>
          <w:sz w:val="20"/>
          <w:szCs w:val="20"/>
        </w:rPr>
        <w:t xml:space="preserve">Transfery komfortowym klimatyzowanym autokarem  </w:t>
      </w:r>
    </w:p>
    <w:p w14:paraId="26067E03" w14:textId="674109E7" w:rsidR="00295592" w:rsidRPr="00540FD8" w:rsidRDefault="00295592" w:rsidP="00295592">
      <w:pPr>
        <w:numPr>
          <w:ilvl w:val="0"/>
          <w:numId w:val="7"/>
        </w:numPr>
        <w:spacing w:after="0" w:line="360" w:lineRule="auto"/>
        <w:contextualSpacing/>
        <w:rPr>
          <w:rFonts w:ascii="Bookman Old Style" w:hAnsi="Bookman Old Style"/>
          <w:sz w:val="20"/>
          <w:szCs w:val="20"/>
        </w:rPr>
      </w:pPr>
      <w:r w:rsidRPr="00540FD8">
        <w:rPr>
          <w:rFonts w:ascii="Bookman Old Style" w:hAnsi="Bookman Old Style"/>
          <w:sz w:val="20"/>
          <w:szCs w:val="20"/>
        </w:rPr>
        <w:t xml:space="preserve">Zakwaterowanie: 8 noclegów w hotelach ***, pokoje 2,3-osobowe </w:t>
      </w:r>
    </w:p>
    <w:p w14:paraId="621CFCAC" w14:textId="26E3FF81" w:rsidR="00295592" w:rsidRPr="00540FD8" w:rsidRDefault="00295592" w:rsidP="00295592">
      <w:pPr>
        <w:numPr>
          <w:ilvl w:val="0"/>
          <w:numId w:val="7"/>
        </w:numPr>
        <w:spacing w:after="0" w:line="360" w:lineRule="auto"/>
        <w:contextualSpacing/>
        <w:rPr>
          <w:rFonts w:ascii="Bookman Old Style" w:hAnsi="Bookman Old Style"/>
          <w:sz w:val="20"/>
          <w:szCs w:val="20"/>
        </w:rPr>
      </w:pPr>
      <w:r w:rsidRPr="00540FD8">
        <w:rPr>
          <w:rFonts w:ascii="Bookman Old Style" w:hAnsi="Bookman Old Style"/>
          <w:sz w:val="20"/>
          <w:szCs w:val="20"/>
        </w:rPr>
        <w:t>Wyżywienie: 8 śniadań, 7 obiadokolacji, 1 obiad</w:t>
      </w:r>
    </w:p>
    <w:p w14:paraId="0D164C8C" w14:textId="77777777" w:rsidR="00295592" w:rsidRPr="00540FD8" w:rsidRDefault="00295592" w:rsidP="00295592">
      <w:pPr>
        <w:numPr>
          <w:ilvl w:val="0"/>
          <w:numId w:val="7"/>
        </w:numPr>
        <w:spacing w:after="0" w:line="360" w:lineRule="auto"/>
        <w:contextualSpacing/>
        <w:rPr>
          <w:rFonts w:ascii="Bookman Old Style" w:hAnsi="Bookman Old Style"/>
          <w:sz w:val="20"/>
          <w:szCs w:val="20"/>
        </w:rPr>
      </w:pPr>
      <w:r w:rsidRPr="00540FD8">
        <w:rPr>
          <w:rFonts w:ascii="Bookman Old Style" w:hAnsi="Bookman Old Style"/>
          <w:sz w:val="20"/>
          <w:szCs w:val="20"/>
        </w:rPr>
        <w:t xml:space="preserve">Opiekę i informację turystyczną pilota </w:t>
      </w:r>
    </w:p>
    <w:p w14:paraId="2B834637" w14:textId="221DA0DF" w:rsidR="00295592" w:rsidRPr="00540FD8" w:rsidRDefault="00295592" w:rsidP="00295592">
      <w:pPr>
        <w:pStyle w:val="Akapitzlist"/>
        <w:numPr>
          <w:ilvl w:val="0"/>
          <w:numId w:val="7"/>
        </w:numPr>
        <w:spacing w:after="0" w:line="360" w:lineRule="auto"/>
        <w:rPr>
          <w:rFonts w:ascii="Bookman Old Style" w:hAnsi="Bookman Old Style"/>
          <w:sz w:val="20"/>
          <w:szCs w:val="20"/>
        </w:rPr>
      </w:pPr>
      <w:r w:rsidRPr="00540FD8"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>Ubezpieczenie w TU „Uniqa”: KL z wliczoną opcją chorób przewlekłych do 10 000 EUR, NNW do 2000 EUR, bagaż podróżny do 200 EUR. Obowiązują warunki ubezpieczenia Uniqa „Kontynenty”.</w:t>
      </w:r>
    </w:p>
    <w:p w14:paraId="66297E06" w14:textId="77777777" w:rsidR="00295592" w:rsidRPr="00540FD8" w:rsidRDefault="00295592" w:rsidP="0029559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540FD8">
        <w:rPr>
          <w:rFonts w:ascii="Bookman Old Style" w:hAnsi="Bookman Old Style"/>
          <w:sz w:val="20"/>
          <w:szCs w:val="20"/>
        </w:rPr>
        <w:t>W cenie zawarto obowiązkową składkę na Turystyczny Fundusz Gwarancyjny oraz Turystyczny Fundusz Pomocowy w wysokości 20 zł od każdego uczestnika.</w:t>
      </w:r>
    </w:p>
    <w:p w14:paraId="60D4A869" w14:textId="77777777" w:rsidR="00295592" w:rsidRPr="00540FD8" w:rsidRDefault="00295592" w:rsidP="00295592">
      <w:pPr>
        <w:spacing w:after="0" w:line="360" w:lineRule="auto"/>
        <w:ind w:left="720"/>
        <w:contextualSpacing/>
        <w:rPr>
          <w:rFonts w:ascii="Bookman Old Style" w:hAnsi="Bookman Old Style"/>
          <w:sz w:val="20"/>
          <w:szCs w:val="20"/>
        </w:rPr>
      </w:pPr>
    </w:p>
    <w:p w14:paraId="594DA420" w14:textId="77777777" w:rsidR="00295592" w:rsidRPr="00540FD8" w:rsidRDefault="00295592" w:rsidP="00295592">
      <w:pPr>
        <w:spacing w:after="0"/>
        <w:rPr>
          <w:rFonts w:ascii="Bookman Old Style" w:hAnsi="Bookman Old Style"/>
          <w:b/>
          <w:bCs/>
          <w:sz w:val="20"/>
          <w:szCs w:val="20"/>
        </w:rPr>
      </w:pPr>
      <w:r w:rsidRPr="00540FD8">
        <w:rPr>
          <w:rFonts w:ascii="Bookman Old Style" w:hAnsi="Bookman Old Style"/>
          <w:b/>
          <w:bCs/>
          <w:sz w:val="20"/>
          <w:szCs w:val="20"/>
          <w:u w:val="single"/>
        </w:rPr>
        <w:t>Cena nie obejmuje</w:t>
      </w:r>
      <w:r w:rsidRPr="00540FD8">
        <w:rPr>
          <w:rFonts w:ascii="Bookman Old Style" w:hAnsi="Bookman Old Style"/>
          <w:b/>
          <w:bCs/>
          <w:sz w:val="20"/>
          <w:szCs w:val="20"/>
        </w:rPr>
        <w:t xml:space="preserve">: </w:t>
      </w:r>
    </w:p>
    <w:p w14:paraId="129E539E" w14:textId="58BF32EA" w:rsidR="00295592" w:rsidRPr="00540FD8" w:rsidRDefault="00295592" w:rsidP="00295592">
      <w:pPr>
        <w:rPr>
          <w:rFonts w:ascii="Bookman Old Style" w:hAnsi="Bookman Old Style"/>
          <w:sz w:val="20"/>
          <w:szCs w:val="20"/>
        </w:rPr>
      </w:pPr>
      <w:r w:rsidRPr="00540FD8">
        <w:rPr>
          <w:rFonts w:ascii="Bookman Old Style" w:hAnsi="Bookman Old Style"/>
          <w:sz w:val="20"/>
          <w:szCs w:val="20"/>
        </w:rPr>
        <w:t>- biletów wstępu do zwiedzanych obiektów, opłat za miejscowych przewodników, zestawy audio-guide, opłat za komunikację miejską lub wjazdowych do miast, opłat klimatycznych</w:t>
      </w:r>
      <w:bookmarkStart w:id="0" w:name="_GoBack"/>
      <w:bookmarkEnd w:id="0"/>
      <w:r w:rsidRPr="00540FD8">
        <w:rPr>
          <w:rFonts w:ascii="Bookman Old Style" w:hAnsi="Bookman Old Style"/>
          <w:sz w:val="20"/>
          <w:szCs w:val="20"/>
        </w:rPr>
        <w:t xml:space="preserve"> i miejskich, itp. (na ten cel należy posiadać ok. </w:t>
      </w:r>
      <w:r w:rsidR="00111AE3" w:rsidRPr="00540FD8">
        <w:rPr>
          <w:rFonts w:ascii="Bookman Old Style" w:hAnsi="Bookman Old Style"/>
          <w:sz w:val="20"/>
          <w:szCs w:val="20"/>
        </w:rPr>
        <w:t>150</w:t>
      </w:r>
      <w:r w:rsidRPr="00540FD8">
        <w:rPr>
          <w:rFonts w:ascii="Bookman Old Style" w:hAnsi="Bookman Old Style"/>
          <w:sz w:val="20"/>
          <w:szCs w:val="20"/>
        </w:rPr>
        <w:t xml:space="preserve"> €/os.); napojów do obiadokolacji, ubezpieczenia od ryzyka kosztów rezygnacji, na życzenie istnieje możliwość ubezpieczenia od kosztów rezygnacji za dodatkową opłatą (5 % ceny wyjazdu); chęć ubezpieczenia należy zgłosić najpóźniej w ciągu 5 dni od wpłaty zaliczki. </w:t>
      </w:r>
    </w:p>
    <w:p w14:paraId="5EFA8EC4" w14:textId="77777777" w:rsidR="00295592" w:rsidRPr="00540FD8" w:rsidRDefault="00295592" w:rsidP="00295592">
      <w:pPr>
        <w:pStyle w:val="Default"/>
        <w:rPr>
          <w:sz w:val="20"/>
          <w:szCs w:val="20"/>
        </w:rPr>
      </w:pPr>
      <w:r w:rsidRPr="00540FD8">
        <w:rPr>
          <w:b/>
          <w:bCs/>
          <w:sz w:val="20"/>
          <w:szCs w:val="20"/>
        </w:rPr>
        <w:t xml:space="preserve">Uwagi: </w:t>
      </w:r>
    </w:p>
    <w:p w14:paraId="4D43E226" w14:textId="77777777" w:rsidR="00295592" w:rsidRPr="00540FD8" w:rsidRDefault="00295592" w:rsidP="00295592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540FD8">
        <w:rPr>
          <w:sz w:val="20"/>
          <w:szCs w:val="20"/>
        </w:rPr>
        <w:t xml:space="preserve">dokument niezbędny do wyjazdu: paszport lub dowód osobisty </w:t>
      </w:r>
    </w:p>
    <w:p w14:paraId="4047A9B1" w14:textId="546F578F" w:rsidR="00295592" w:rsidRPr="00540FD8" w:rsidRDefault="00295592" w:rsidP="00295592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540FD8">
        <w:rPr>
          <w:sz w:val="20"/>
          <w:szCs w:val="20"/>
        </w:rPr>
        <w:t xml:space="preserve">na życzenie możliwy pok. 1-os. za dopłatą 1050 zł </w:t>
      </w:r>
    </w:p>
    <w:p w14:paraId="1845B5A2" w14:textId="77777777" w:rsidR="00295592" w:rsidRPr="00540FD8" w:rsidRDefault="00295592" w:rsidP="00295592">
      <w:pPr>
        <w:pStyle w:val="Default"/>
        <w:numPr>
          <w:ilvl w:val="0"/>
          <w:numId w:val="13"/>
        </w:numPr>
        <w:spacing w:after="124"/>
        <w:rPr>
          <w:sz w:val="20"/>
          <w:szCs w:val="20"/>
        </w:rPr>
      </w:pPr>
      <w:r w:rsidRPr="00540FD8">
        <w:rPr>
          <w:sz w:val="20"/>
          <w:szCs w:val="20"/>
        </w:rPr>
        <w:t xml:space="preserve">program jest ramowy i może ulec drobnym zmianom w kolejności odwiedzanych miejsc. </w:t>
      </w:r>
    </w:p>
    <w:p w14:paraId="36C89317" w14:textId="77777777" w:rsidR="00FD7E97" w:rsidRDefault="00FD7E97" w:rsidP="00FD7E97">
      <w:pPr>
        <w:spacing w:after="0" w:line="240" w:lineRule="auto"/>
        <w:rPr>
          <w:rFonts w:ascii="Bookman Old Style" w:hAnsi="Bookman Old Style"/>
          <w:b/>
          <w:sz w:val="32"/>
          <w:szCs w:val="28"/>
        </w:rPr>
      </w:pPr>
    </w:p>
    <w:p w14:paraId="47BF99B8" w14:textId="77777777" w:rsidR="00FD7E97" w:rsidRDefault="00FD7E97" w:rsidP="00FD7E97">
      <w:pPr>
        <w:spacing w:after="0" w:line="240" w:lineRule="auto"/>
        <w:rPr>
          <w:rFonts w:ascii="Bookman Old Style" w:hAnsi="Bookman Old Style"/>
          <w:b/>
          <w:sz w:val="32"/>
          <w:szCs w:val="28"/>
        </w:rPr>
      </w:pPr>
    </w:p>
    <w:sectPr w:rsidR="00FD7E97" w:rsidSect="0083402A">
      <w:headerReference w:type="default" r:id="rId7"/>
      <w:pgSz w:w="11906" w:h="16838"/>
      <w:pgMar w:top="510" w:right="510" w:bottom="510" w:left="510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670BE" w14:textId="77777777" w:rsidR="00A37288" w:rsidRDefault="00A37288" w:rsidP="00C91A2D">
      <w:pPr>
        <w:spacing w:after="0" w:line="240" w:lineRule="auto"/>
      </w:pPr>
      <w:r>
        <w:separator/>
      </w:r>
    </w:p>
  </w:endnote>
  <w:endnote w:type="continuationSeparator" w:id="0">
    <w:p w14:paraId="01F0DFEE" w14:textId="77777777" w:rsidR="00A37288" w:rsidRDefault="00A37288" w:rsidP="00C9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XBdCnPL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32C19" w14:textId="77777777" w:rsidR="00A37288" w:rsidRDefault="00A37288" w:rsidP="00C91A2D">
      <w:pPr>
        <w:spacing w:after="0" w:line="240" w:lineRule="auto"/>
      </w:pPr>
      <w:r>
        <w:separator/>
      </w:r>
    </w:p>
  </w:footnote>
  <w:footnote w:type="continuationSeparator" w:id="0">
    <w:p w14:paraId="73E0A8B0" w14:textId="77777777" w:rsidR="00A37288" w:rsidRDefault="00A37288" w:rsidP="00C91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E3A3E" w14:textId="10DCE86E" w:rsidR="00C91A2D" w:rsidRPr="007A6B97" w:rsidRDefault="00C91A2D" w:rsidP="00566355">
    <w:pPr>
      <w:pStyle w:val="Nagwek"/>
      <w:spacing w:line="276" w:lineRule="auto"/>
      <w:ind w:right="-1"/>
      <w:jc w:val="center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7B83"/>
    <w:multiLevelType w:val="hybridMultilevel"/>
    <w:tmpl w:val="5B6A5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9729C"/>
    <w:multiLevelType w:val="hybridMultilevel"/>
    <w:tmpl w:val="1194C7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B4FB6"/>
    <w:multiLevelType w:val="hybridMultilevel"/>
    <w:tmpl w:val="8D8E11F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3847"/>
    <w:multiLevelType w:val="hybridMultilevel"/>
    <w:tmpl w:val="691837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A6236"/>
    <w:multiLevelType w:val="hybridMultilevel"/>
    <w:tmpl w:val="169A7D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E4D37"/>
    <w:multiLevelType w:val="hybridMultilevel"/>
    <w:tmpl w:val="D82208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93B92"/>
    <w:multiLevelType w:val="hybridMultilevel"/>
    <w:tmpl w:val="1B6C78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B6C0C"/>
    <w:multiLevelType w:val="hybridMultilevel"/>
    <w:tmpl w:val="B3007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B3B93"/>
    <w:multiLevelType w:val="hybridMultilevel"/>
    <w:tmpl w:val="800CCE5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B2732"/>
    <w:multiLevelType w:val="hybridMultilevel"/>
    <w:tmpl w:val="27741A00"/>
    <w:lvl w:ilvl="0" w:tplc="B28E836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7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6510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2D"/>
    <w:rsid w:val="000038CD"/>
    <w:rsid w:val="00004FF0"/>
    <w:rsid w:val="00007CF2"/>
    <w:rsid w:val="00012A14"/>
    <w:rsid w:val="000131E4"/>
    <w:rsid w:val="00013A0B"/>
    <w:rsid w:val="00020FA2"/>
    <w:rsid w:val="000321E6"/>
    <w:rsid w:val="00032F9B"/>
    <w:rsid w:val="000366CB"/>
    <w:rsid w:val="00062969"/>
    <w:rsid w:val="000736B4"/>
    <w:rsid w:val="00074B4B"/>
    <w:rsid w:val="000960AC"/>
    <w:rsid w:val="000A1D08"/>
    <w:rsid w:val="000A68DF"/>
    <w:rsid w:val="000A6960"/>
    <w:rsid w:val="000C5528"/>
    <w:rsid w:val="000D0AAA"/>
    <w:rsid w:val="000D5B09"/>
    <w:rsid w:val="000F3238"/>
    <w:rsid w:val="000F3868"/>
    <w:rsid w:val="00103110"/>
    <w:rsid w:val="001072D1"/>
    <w:rsid w:val="00111AE3"/>
    <w:rsid w:val="00121DC9"/>
    <w:rsid w:val="0012380A"/>
    <w:rsid w:val="00125823"/>
    <w:rsid w:val="001258DA"/>
    <w:rsid w:val="00126E5F"/>
    <w:rsid w:val="0013342E"/>
    <w:rsid w:val="00143BA1"/>
    <w:rsid w:val="001518EE"/>
    <w:rsid w:val="00151F1B"/>
    <w:rsid w:val="001563DF"/>
    <w:rsid w:val="00162A7F"/>
    <w:rsid w:val="001703C3"/>
    <w:rsid w:val="00172370"/>
    <w:rsid w:val="0017664F"/>
    <w:rsid w:val="0019341A"/>
    <w:rsid w:val="001A028D"/>
    <w:rsid w:val="001A26BD"/>
    <w:rsid w:val="001B2063"/>
    <w:rsid w:val="001B3947"/>
    <w:rsid w:val="001C35B7"/>
    <w:rsid w:val="001D0582"/>
    <w:rsid w:val="001D51B9"/>
    <w:rsid w:val="001F2F2B"/>
    <w:rsid w:val="001F558E"/>
    <w:rsid w:val="002068B9"/>
    <w:rsid w:val="00233C23"/>
    <w:rsid w:val="002351F7"/>
    <w:rsid w:val="002369C2"/>
    <w:rsid w:val="00244B3A"/>
    <w:rsid w:val="00244E3E"/>
    <w:rsid w:val="00255A02"/>
    <w:rsid w:val="002576A6"/>
    <w:rsid w:val="00261EC5"/>
    <w:rsid w:val="002668C1"/>
    <w:rsid w:val="00266F16"/>
    <w:rsid w:val="00267D12"/>
    <w:rsid w:val="00270425"/>
    <w:rsid w:val="00272593"/>
    <w:rsid w:val="00275A87"/>
    <w:rsid w:val="00282763"/>
    <w:rsid w:val="00290486"/>
    <w:rsid w:val="002910C5"/>
    <w:rsid w:val="00295592"/>
    <w:rsid w:val="002A3A85"/>
    <w:rsid w:val="002B2F0E"/>
    <w:rsid w:val="002B4691"/>
    <w:rsid w:val="002C01B7"/>
    <w:rsid w:val="002C05F4"/>
    <w:rsid w:val="002C26D5"/>
    <w:rsid w:val="002C2B65"/>
    <w:rsid w:val="002D4D6B"/>
    <w:rsid w:val="002D7172"/>
    <w:rsid w:val="002E0102"/>
    <w:rsid w:val="002E14D9"/>
    <w:rsid w:val="002E1715"/>
    <w:rsid w:val="002E325D"/>
    <w:rsid w:val="002E7E93"/>
    <w:rsid w:val="0030048B"/>
    <w:rsid w:val="00303F74"/>
    <w:rsid w:val="003131DE"/>
    <w:rsid w:val="00316CC2"/>
    <w:rsid w:val="00320200"/>
    <w:rsid w:val="003206D9"/>
    <w:rsid w:val="00324F23"/>
    <w:rsid w:val="00330AAE"/>
    <w:rsid w:val="00331A79"/>
    <w:rsid w:val="00333508"/>
    <w:rsid w:val="00333FC5"/>
    <w:rsid w:val="003403E8"/>
    <w:rsid w:val="003426DC"/>
    <w:rsid w:val="003438FA"/>
    <w:rsid w:val="003439CA"/>
    <w:rsid w:val="00355683"/>
    <w:rsid w:val="00362B84"/>
    <w:rsid w:val="00363C14"/>
    <w:rsid w:val="00376FD0"/>
    <w:rsid w:val="003844FA"/>
    <w:rsid w:val="003A1CD8"/>
    <w:rsid w:val="003A23AB"/>
    <w:rsid w:val="003A2983"/>
    <w:rsid w:val="003A2B25"/>
    <w:rsid w:val="003A2F60"/>
    <w:rsid w:val="003A4AC8"/>
    <w:rsid w:val="003A5B2C"/>
    <w:rsid w:val="003A76C5"/>
    <w:rsid w:val="003B19F1"/>
    <w:rsid w:val="003B6AFD"/>
    <w:rsid w:val="003D005F"/>
    <w:rsid w:val="003D18AC"/>
    <w:rsid w:val="003D461C"/>
    <w:rsid w:val="003E7E80"/>
    <w:rsid w:val="004037D2"/>
    <w:rsid w:val="00410607"/>
    <w:rsid w:val="00413C31"/>
    <w:rsid w:val="00413CB6"/>
    <w:rsid w:val="00424A07"/>
    <w:rsid w:val="004324BA"/>
    <w:rsid w:val="004354C4"/>
    <w:rsid w:val="0043655C"/>
    <w:rsid w:val="00437DC4"/>
    <w:rsid w:val="00476FF0"/>
    <w:rsid w:val="00486E7F"/>
    <w:rsid w:val="00494A4C"/>
    <w:rsid w:val="00495E5C"/>
    <w:rsid w:val="004A3E8E"/>
    <w:rsid w:val="004A42BA"/>
    <w:rsid w:val="004B67FF"/>
    <w:rsid w:val="004C389A"/>
    <w:rsid w:val="004D50AA"/>
    <w:rsid w:val="004D6CA9"/>
    <w:rsid w:val="004D7B1D"/>
    <w:rsid w:val="004E2B5A"/>
    <w:rsid w:val="004F496C"/>
    <w:rsid w:val="004F6FDA"/>
    <w:rsid w:val="00500303"/>
    <w:rsid w:val="00500F51"/>
    <w:rsid w:val="005151A4"/>
    <w:rsid w:val="0052760A"/>
    <w:rsid w:val="00530348"/>
    <w:rsid w:val="0053076A"/>
    <w:rsid w:val="00531359"/>
    <w:rsid w:val="00531A3B"/>
    <w:rsid w:val="00532E18"/>
    <w:rsid w:val="005330B2"/>
    <w:rsid w:val="00540FD8"/>
    <w:rsid w:val="00561D94"/>
    <w:rsid w:val="00566355"/>
    <w:rsid w:val="00586553"/>
    <w:rsid w:val="005956AB"/>
    <w:rsid w:val="00597101"/>
    <w:rsid w:val="005A006E"/>
    <w:rsid w:val="005A4325"/>
    <w:rsid w:val="005A59A4"/>
    <w:rsid w:val="005B72E4"/>
    <w:rsid w:val="005C591D"/>
    <w:rsid w:val="005D04DD"/>
    <w:rsid w:val="005D1B17"/>
    <w:rsid w:val="005D4EEF"/>
    <w:rsid w:val="005D64CF"/>
    <w:rsid w:val="005F27B6"/>
    <w:rsid w:val="005F51F7"/>
    <w:rsid w:val="0061108D"/>
    <w:rsid w:val="006150C2"/>
    <w:rsid w:val="00627035"/>
    <w:rsid w:val="006273BA"/>
    <w:rsid w:val="00630396"/>
    <w:rsid w:val="0064333C"/>
    <w:rsid w:val="00650C8D"/>
    <w:rsid w:val="00663FF6"/>
    <w:rsid w:val="00671828"/>
    <w:rsid w:val="00673081"/>
    <w:rsid w:val="006751C7"/>
    <w:rsid w:val="00676846"/>
    <w:rsid w:val="006771EB"/>
    <w:rsid w:val="006806F3"/>
    <w:rsid w:val="006B1247"/>
    <w:rsid w:val="006C179C"/>
    <w:rsid w:val="006D3E46"/>
    <w:rsid w:val="006D5223"/>
    <w:rsid w:val="006E79A8"/>
    <w:rsid w:val="006E7F25"/>
    <w:rsid w:val="006F150A"/>
    <w:rsid w:val="006F7D5A"/>
    <w:rsid w:val="00710A64"/>
    <w:rsid w:val="007117B9"/>
    <w:rsid w:val="007123D3"/>
    <w:rsid w:val="00712D3F"/>
    <w:rsid w:val="00712E81"/>
    <w:rsid w:val="00724A6F"/>
    <w:rsid w:val="00726043"/>
    <w:rsid w:val="00731311"/>
    <w:rsid w:val="0073532C"/>
    <w:rsid w:val="00737945"/>
    <w:rsid w:val="00737D2A"/>
    <w:rsid w:val="007404DE"/>
    <w:rsid w:val="0076686D"/>
    <w:rsid w:val="007674DD"/>
    <w:rsid w:val="00773DBD"/>
    <w:rsid w:val="007755EF"/>
    <w:rsid w:val="0077641D"/>
    <w:rsid w:val="007824A9"/>
    <w:rsid w:val="007A4EBE"/>
    <w:rsid w:val="007A6B97"/>
    <w:rsid w:val="007B1B6D"/>
    <w:rsid w:val="007B448F"/>
    <w:rsid w:val="007C27A4"/>
    <w:rsid w:val="007C343F"/>
    <w:rsid w:val="007D6A42"/>
    <w:rsid w:val="00820F31"/>
    <w:rsid w:val="008321A2"/>
    <w:rsid w:val="008339C5"/>
    <w:rsid w:val="0083402A"/>
    <w:rsid w:val="00842321"/>
    <w:rsid w:val="00850B3C"/>
    <w:rsid w:val="00850DC5"/>
    <w:rsid w:val="00851EA0"/>
    <w:rsid w:val="0086253C"/>
    <w:rsid w:val="00873147"/>
    <w:rsid w:val="00876BA0"/>
    <w:rsid w:val="008949AE"/>
    <w:rsid w:val="00895F49"/>
    <w:rsid w:val="00897508"/>
    <w:rsid w:val="008A12B7"/>
    <w:rsid w:val="008B0764"/>
    <w:rsid w:val="008F4743"/>
    <w:rsid w:val="00924E32"/>
    <w:rsid w:val="00925559"/>
    <w:rsid w:val="009326C8"/>
    <w:rsid w:val="00933723"/>
    <w:rsid w:val="009451B1"/>
    <w:rsid w:val="00961966"/>
    <w:rsid w:val="0098203A"/>
    <w:rsid w:val="009836EC"/>
    <w:rsid w:val="009864BE"/>
    <w:rsid w:val="00986EDB"/>
    <w:rsid w:val="009A7A25"/>
    <w:rsid w:val="009D4F85"/>
    <w:rsid w:val="009D736F"/>
    <w:rsid w:val="009E6141"/>
    <w:rsid w:val="009F66FE"/>
    <w:rsid w:val="00A04D24"/>
    <w:rsid w:val="00A07893"/>
    <w:rsid w:val="00A25F1F"/>
    <w:rsid w:val="00A32A1D"/>
    <w:rsid w:val="00A330D4"/>
    <w:rsid w:val="00A331A6"/>
    <w:rsid w:val="00A333CD"/>
    <w:rsid w:val="00A365C6"/>
    <w:rsid w:val="00A3694F"/>
    <w:rsid w:val="00A37288"/>
    <w:rsid w:val="00A437E1"/>
    <w:rsid w:val="00A57FD4"/>
    <w:rsid w:val="00A7440C"/>
    <w:rsid w:val="00A81D11"/>
    <w:rsid w:val="00A84503"/>
    <w:rsid w:val="00AB412E"/>
    <w:rsid w:val="00AB4CF5"/>
    <w:rsid w:val="00AB54D9"/>
    <w:rsid w:val="00AC2C6B"/>
    <w:rsid w:val="00AC5776"/>
    <w:rsid w:val="00AC5F60"/>
    <w:rsid w:val="00AD12B4"/>
    <w:rsid w:val="00AD774A"/>
    <w:rsid w:val="00AF3FD8"/>
    <w:rsid w:val="00AF4B1B"/>
    <w:rsid w:val="00B004DF"/>
    <w:rsid w:val="00B20DCB"/>
    <w:rsid w:val="00B22E58"/>
    <w:rsid w:val="00B27991"/>
    <w:rsid w:val="00B350CC"/>
    <w:rsid w:val="00B37876"/>
    <w:rsid w:val="00B40CA3"/>
    <w:rsid w:val="00B41938"/>
    <w:rsid w:val="00B41BB9"/>
    <w:rsid w:val="00B46631"/>
    <w:rsid w:val="00B5062D"/>
    <w:rsid w:val="00B50874"/>
    <w:rsid w:val="00B539BD"/>
    <w:rsid w:val="00B63E59"/>
    <w:rsid w:val="00B7449E"/>
    <w:rsid w:val="00B80515"/>
    <w:rsid w:val="00B928BF"/>
    <w:rsid w:val="00B94F75"/>
    <w:rsid w:val="00B96E6C"/>
    <w:rsid w:val="00BA0342"/>
    <w:rsid w:val="00BA39BE"/>
    <w:rsid w:val="00BA4841"/>
    <w:rsid w:val="00BD7837"/>
    <w:rsid w:val="00BE4696"/>
    <w:rsid w:val="00BF150A"/>
    <w:rsid w:val="00BF3593"/>
    <w:rsid w:val="00BF38EC"/>
    <w:rsid w:val="00BF7282"/>
    <w:rsid w:val="00C01F3E"/>
    <w:rsid w:val="00C07E94"/>
    <w:rsid w:val="00C07F13"/>
    <w:rsid w:val="00C10D33"/>
    <w:rsid w:val="00C13164"/>
    <w:rsid w:val="00C14736"/>
    <w:rsid w:val="00C17617"/>
    <w:rsid w:val="00C25772"/>
    <w:rsid w:val="00C27749"/>
    <w:rsid w:val="00C3407A"/>
    <w:rsid w:val="00C34D95"/>
    <w:rsid w:val="00C41AA0"/>
    <w:rsid w:val="00C42752"/>
    <w:rsid w:val="00C4532C"/>
    <w:rsid w:val="00C649C6"/>
    <w:rsid w:val="00C73A5D"/>
    <w:rsid w:val="00C74763"/>
    <w:rsid w:val="00C76E8A"/>
    <w:rsid w:val="00C8139A"/>
    <w:rsid w:val="00C82F0D"/>
    <w:rsid w:val="00C91A2D"/>
    <w:rsid w:val="00C927EF"/>
    <w:rsid w:val="00CA0033"/>
    <w:rsid w:val="00CA0C6F"/>
    <w:rsid w:val="00CA3C38"/>
    <w:rsid w:val="00CC3910"/>
    <w:rsid w:val="00CD0898"/>
    <w:rsid w:val="00D0337D"/>
    <w:rsid w:val="00D0488C"/>
    <w:rsid w:val="00D07029"/>
    <w:rsid w:val="00D0705E"/>
    <w:rsid w:val="00D2395A"/>
    <w:rsid w:val="00D26268"/>
    <w:rsid w:val="00D26653"/>
    <w:rsid w:val="00D26726"/>
    <w:rsid w:val="00D27945"/>
    <w:rsid w:val="00D578C5"/>
    <w:rsid w:val="00D61E96"/>
    <w:rsid w:val="00D700BE"/>
    <w:rsid w:val="00D734CA"/>
    <w:rsid w:val="00D80711"/>
    <w:rsid w:val="00D963DB"/>
    <w:rsid w:val="00DA3E8C"/>
    <w:rsid w:val="00DB10D9"/>
    <w:rsid w:val="00DC526A"/>
    <w:rsid w:val="00DC6C3A"/>
    <w:rsid w:val="00DD4BEE"/>
    <w:rsid w:val="00DD6556"/>
    <w:rsid w:val="00E02805"/>
    <w:rsid w:val="00E24498"/>
    <w:rsid w:val="00E27238"/>
    <w:rsid w:val="00E310BD"/>
    <w:rsid w:val="00E3291C"/>
    <w:rsid w:val="00E4115F"/>
    <w:rsid w:val="00E44C69"/>
    <w:rsid w:val="00E615F8"/>
    <w:rsid w:val="00E66494"/>
    <w:rsid w:val="00E731FF"/>
    <w:rsid w:val="00E750CB"/>
    <w:rsid w:val="00E83606"/>
    <w:rsid w:val="00E851C7"/>
    <w:rsid w:val="00E86FE6"/>
    <w:rsid w:val="00EB757D"/>
    <w:rsid w:val="00ED011E"/>
    <w:rsid w:val="00ED412B"/>
    <w:rsid w:val="00ED5CD8"/>
    <w:rsid w:val="00ED5DD1"/>
    <w:rsid w:val="00EE16A4"/>
    <w:rsid w:val="00EF2D6E"/>
    <w:rsid w:val="00EF30E4"/>
    <w:rsid w:val="00EF5880"/>
    <w:rsid w:val="00F002C6"/>
    <w:rsid w:val="00F07CE6"/>
    <w:rsid w:val="00F115F8"/>
    <w:rsid w:val="00F30326"/>
    <w:rsid w:val="00F352CE"/>
    <w:rsid w:val="00F479C1"/>
    <w:rsid w:val="00F5265A"/>
    <w:rsid w:val="00F53110"/>
    <w:rsid w:val="00F573DB"/>
    <w:rsid w:val="00F57A9D"/>
    <w:rsid w:val="00F6656C"/>
    <w:rsid w:val="00F705FE"/>
    <w:rsid w:val="00F73F6B"/>
    <w:rsid w:val="00F90415"/>
    <w:rsid w:val="00F93E65"/>
    <w:rsid w:val="00F9676A"/>
    <w:rsid w:val="00FA4F55"/>
    <w:rsid w:val="00FA77E7"/>
    <w:rsid w:val="00FB6651"/>
    <w:rsid w:val="00FB7A5C"/>
    <w:rsid w:val="00FC0524"/>
    <w:rsid w:val="00FC1D5E"/>
    <w:rsid w:val="00FD2E28"/>
    <w:rsid w:val="00FD7E97"/>
    <w:rsid w:val="00FE1D29"/>
    <w:rsid w:val="00FE48D8"/>
    <w:rsid w:val="00FE6115"/>
    <w:rsid w:val="00FF07C4"/>
    <w:rsid w:val="00FF1435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51030"/>
    </o:shapedefaults>
    <o:shapelayout v:ext="edit">
      <o:idmap v:ext="edit" data="1"/>
    </o:shapelayout>
  </w:shapeDefaults>
  <w:decimalSymbol w:val=","/>
  <w:listSeparator w:val=";"/>
  <w14:docId w14:val="38934238"/>
  <w15:docId w15:val="{8AC3C7DC-C02B-457A-84EE-FDB25E1C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1EA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A2D"/>
  </w:style>
  <w:style w:type="paragraph" w:styleId="Stopka">
    <w:name w:val="footer"/>
    <w:basedOn w:val="Normalny"/>
    <w:link w:val="StopkaZnak"/>
    <w:uiPriority w:val="99"/>
    <w:unhideWhenUsed/>
    <w:rsid w:val="00C9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A2D"/>
  </w:style>
  <w:style w:type="paragraph" w:styleId="Tekstdymka">
    <w:name w:val="Balloon Text"/>
    <w:basedOn w:val="Normalny"/>
    <w:link w:val="TekstdymkaZnak"/>
    <w:uiPriority w:val="99"/>
    <w:semiHidden/>
    <w:unhideWhenUsed/>
    <w:rsid w:val="00C9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A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04DF"/>
    <w:rPr>
      <w:color w:val="0000FF"/>
      <w:u w:val="single"/>
    </w:rPr>
  </w:style>
  <w:style w:type="table" w:styleId="Tabela-Siatka">
    <w:name w:val="Table Grid"/>
    <w:basedOn w:val="Standardowy"/>
    <w:uiPriority w:val="59"/>
    <w:rsid w:val="00D070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C649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649C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rmalnyWeb">
    <w:name w:val="Normal (Web)"/>
    <w:basedOn w:val="Normalny"/>
    <w:uiPriority w:val="99"/>
    <w:unhideWhenUsed/>
    <w:rsid w:val="007A6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ogramy">
    <w:name w:val="programy"/>
    <w:basedOn w:val="Normalny"/>
    <w:rsid w:val="000736B4"/>
    <w:pPr>
      <w:spacing w:before="100" w:beforeAutospacing="1" w:after="100" w:afterAutospacing="1" w:line="240" w:lineRule="atLeast"/>
      <w:jc w:val="both"/>
    </w:pPr>
    <w:rPr>
      <w:rFonts w:ascii="Verdana" w:eastAsia="Times New Roman" w:hAnsi="Verdana"/>
      <w:color w:val="006633"/>
      <w:sz w:val="16"/>
      <w:szCs w:val="16"/>
      <w:lang w:eastAsia="pl-PL"/>
    </w:rPr>
  </w:style>
  <w:style w:type="character" w:customStyle="1" w:styleId="dni1">
    <w:name w:val="dni1"/>
    <w:basedOn w:val="Domylnaczcionkaakapitu"/>
    <w:rsid w:val="000736B4"/>
    <w:rPr>
      <w:rFonts w:ascii="Verdana" w:hAnsi="Verdana" w:hint="default"/>
      <w:b/>
      <w:bCs/>
      <w:color w:val="990000"/>
      <w:spacing w:val="0"/>
      <w:sz w:val="16"/>
      <w:szCs w:val="16"/>
    </w:rPr>
  </w:style>
  <w:style w:type="character" w:styleId="Uwydatnienie">
    <w:name w:val="Emphasis"/>
    <w:basedOn w:val="Domylnaczcionkaakapitu"/>
    <w:qFormat/>
    <w:rsid w:val="000736B4"/>
    <w:rPr>
      <w:i/>
      <w:iCs/>
    </w:rPr>
  </w:style>
  <w:style w:type="character" w:customStyle="1" w:styleId="skypepnhmark1">
    <w:name w:val="skype_pnh_mark1"/>
    <w:basedOn w:val="Domylnaczcionkaakapitu"/>
    <w:rsid w:val="00B50874"/>
    <w:rPr>
      <w:vanish/>
      <w:webHidden w:val="0"/>
      <w:specVanish w:val="0"/>
    </w:rPr>
  </w:style>
  <w:style w:type="character" w:customStyle="1" w:styleId="skypepnhprintcontainer1336481917">
    <w:name w:val="skype_pnh_print_container_1336481917"/>
    <w:basedOn w:val="Domylnaczcionkaakapitu"/>
    <w:rsid w:val="00B50874"/>
  </w:style>
  <w:style w:type="character" w:customStyle="1" w:styleId="skypepnhcontainer">
    <w:name w:val="skype_pnh_container"/>
    <w:basedOn w:val="Domylnaczcionkaakapitu"/>
    <w:rsid w:val="00B50874"/>
  </w:style>
  <w:style w:type="character" w:customStyle="1" w:styleId="skypepnhtextspan">
    <w:name w:val="skype_pnh_text_span"/>
    <w:basedOn w:val="Domylnaczcionkaakapitu"/>
    <w:rsid w:val="00B50874"/>
  </w:style>
  <w:style w:type="character" w:customStyle="1" w:styleId="skypepnhrightspan">
    <w:name w:val="skype_pnh_right_span"/>
    <w:basedOn w:val="Domylnaczcionkaakapitu"/>
    <w:rsid w:val="00B50874"/>
  </w:style>
  <w:style w:type="paragraph" w:styleId="Akapitzlist">
    <w:name w:val="List Paragraph"/>
    <w:basedOn w:val="Normalny"/>
    <w:uiPriority w:val="34"/>
    <w:qFormat/>
    <w:rsid w:val="00A333CD"/>
    <w:pPr>
      <w:ind w:left="720"/>
      <w:contextualSpacing/>
    </w:pPr>
  </w:style>
  <w:style w:type="character" w:customStyle="1" w:styleId="prelp1">
    <w:name w:val="prelp1"/>
    <w:basedOn w:val="Domylnaczcionkaakapitu"/>
    <w:rsid w:val="00AD774A"/>
    <w:rPr>
      <w:color w:val="CC9900"/>
    </w:rPr>
  </w:style>
  <w:style w:type="character" w:customStyle="1" w:styleId="zdate1">
    <w:name w:val="zdate1"/>
    <w:basedOn w:val="Domylnaczcionkaakapitu"/>
    <w:rsid w:val="00AD774A"/>
    <w:rPr>
      <w:rFonts w:ascii="Trebuchet MS" w:hAnsi="Trebuchet MS" w:hint="default"/>
      <w:color w:val="551111"/>
      <w:sz w:val="22"/>
      <w:szCs w:val="22"/>
    </w:rPr>
  </w:style>
  <w:style w:type="character" w:styleId="Pogrubienie">
    <w:name w:val="Strong"/>
    <w:basedOn w:val="Domylnaczcionkaakapitu"/>
    <w:qFormat/>
    <w:rsid w:val="002C26D5"/>
    <w:rPr>
      <w:b/>
      <w:bCs/>
    </w:rPr>
  </w:style>
  <w:style w:type="paragraph" w:customStyle="1" w:styleId="Default">
    <w:name w:val="Default"/>
    <w:rsid w:val="00E851C7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158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867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7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7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92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4699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Cyprian</dc:creator>
  <cp:lastModifiedBy>Damian Szulman</cp:lastModifiedBy>
  <cp:revision>3</cp:revision>
  <cp:lastPrinted>2022-10-11T08:53:00Z</cp:lastPrinted>
  <dcterms:created xsi:type="dcterms:W3CDTF">2022-10-11T08:55:00Z</dcterms:created>
  <dcterms:modified xsi:type="dcterms:W3CDTF">2022-10-16T19:11:00Z</dcterms:modified>
</cp:coreProperties>
</file>